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A1D8" w14:textId="2FC4E6CA" w:rsidR="00CA0824" w:rsidRDefault="00CA0824" w:rsidP="00CA0824">
      <w:pPr>
        <w:ind w:left="3540" w:firstLine="708"/>
        <w:rPr>
          <w:sz w:val="22"/>
        </w:rPr>
      </w:pPr>
    </w:p>
    <w:p w14:paraId="00E05165" w14:textId="1C00CC25" w:rsidR="00D64C58" w:rsidRPr="00D64C58" w:rsidRDefault="00D64C58" w:rsidP="00D64C58">
      <w:pPr>
        <w:jc w:val="center"/>
        <w:rPr>
          <w:b/>
          <w:bCs/>
          <w:sz w:val="36"/>
          <w:szCs w:val="36"/>
        </w:rPr>
      </w:pPr>
      <w:r w:rsidRPr="00D64C58">
        <w:rPr>
          <w:b/>
          <w:bCs/>
          <w:sz w:val="36"/>
          <w:szCs w:val="36"/>
        </w:rPr>
        <w:t>VÝROČNÍ ZPRÁVA</w:t>
      </w:r>
    </w:p>
    <w:p w14:paraId="65A47584" w14:textId="77777777" w:rsidR="00D64C58" w:rsidRPr="00D64C58" w:rsidRDefault="00D64C58" w:rsidP="00D64C58">
      <w:pPr>
        <w:jc w:val="center"/>
        <w:rPr>
          <w:b/>
          <w:bCs/>
          <w:sz w:val="36"/>
          <w:szCs w:val="36"/>
        </w:rPr>
      </w:pPr>
    </w:p>
    <w:p w14:paraId="5105F89D" w14:textId="3D716DFC" w:rsidR="00D64C58" w:rsidRPr="00D64C58" w:rsidRDefault="00D64C58" w:rsidP="00D64C58">
      <w:pPr>
        <w:rPr>
          <w:sz w:val="32"/>
          <w:szCs w:val="32"/>
        </w:rPr>
      </w:pPr>
      <w:r w:rsidRPr="00D64C58">
        <w:rPr>
          <w:b/>
          <w:bCs/>
          <w:sz w:val="32"/>
          <w:szCs w:val="32"/>
        </w:rPr>
        <w:t>Za kalendářní rok 202</w:t>
      </w:r>
      <w:r w:rsidR="008A7E49">
        <w:rPr>
          <w:b/>
          <w:bCs/>
          <w:sz w:val="32"/>
          <w:szCs w:val="32"/>
        </w:rPr>
        <w:t>1</w:t>
      </w:r>
      <w:r w:rsidRPr="00D64C58">
        <w:rPr>
          <w:sz w:val="32"/>
          <w:szCs w:val="32"/>
        </w:rPr>
        <w:t xml:space="preserve"> o činnosti </w:t>
      </w:r>
      <w:r w:rsidRPr="00D64C58">
        <w:rPr>
          <w:sz w:val="32"/>
          <w:szCs w:val="32"/>
        </w:rPr>
        <w:t>města Hostomice</w:t>
      </w:r>
      <w:r w:rsidRPr="00D64C58">
        <w:rPr>
          <w:sz w:val="32"/>
          <w:szCs w:val="32"/>
        </w:rPr>
        <w:t xml:space="preserve"> v oblasti poskytování</w:t>
      </w:r>
      <w:r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informací podle zákona č. 106/1999 Sb., v platném znění,</w:t>
      </w:r>
    </w:p>
    <w:p w14:paraId="6D1F74AD" w14:textId="77777777" w:rsidR="00D64C58" w:rsidRPr="00D64C58" w:rsidRDefault="00D64C58" w:rsidP="00D64C58">
      <w:pPr>
        <w:rPr>
          <w:sz w:val="32"/>
          <w:szCs w:val="32"/>
        </w:rPr>
      </w:pPr>
      <w:r w:rsidRPr="00D64C58">
        <w:rPr>
          <w:sz w:val="32"/>
          <w:szCs w:val="32"/>
        </w:rPr>
        <w:t>o svobodném přístupu k informacím</w:t>
      </w:r>
    </w:p>
    <w:p w14:paraId="226D8FE1" w14:textId="77777777" w:rsidR="00D64C58" w:rsidRDefault="00D64C58" w:rsidP="00D64C58">
      <w:pPr>
        <w:jc w:val="center"/>
        <w:rPr>
          <w:sz w:val="32"/>
          <w:szCs w:val="32"/>
        </w:rPr>
      </w:pPr>
    </w:p>
    <w:p w14:paraId="2F80AB06" w14:textId="2A550DD7" w:rsidR="00D64C58" w:rsidRPr="00D64C58" w:rsidRDefault="00D64C58" w:rsidP="00D64C58">
      <w:pPr>
        <w:rPr>
          <w:sz w:val="32"/>
          <w:szCs w:val="32"/>
        </w:rPr>
      </w:pPr>
      <w:r w:rsidRPr="00D64C58">
        <w:rPr>
          <w:sz w:val="32"/>
          <w:szCs w:val="32"/>
        </w:rPr>
        <w:t xml:space="preserve">Výroční zpráva </w:t>
      </w:r>
      <w:r w:rsidRPr="00D64C58">
        <w:rPr>
          <w:sz w:val="32"/>
          <w:szCs w:val="32"/>
        </w:rPr>
        <w:t>města Hostomice</w:t>
      </w:r>
      <w:r w:rsidRPr="00D64C58">
        <w:rPr>
          <w:sz w:val="32"/>
          <w:szCs w:val="32"/>
        </w:rPr>
        <w:t xml:space="preserve"> je zveřejňována na základě</w:t>
      </w:r>
      <w:r w:rsidRPr="00D64C58"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§18 odst. 1) zákona č.</w:t>
      </w:r>
      <w:r>
        <w:rPr>
          <w:sz w:val="32"/>
          <w:szCs w:val="32"/>
        </w:rPr>
        <w:t xml:space="preserve"> </w:t>
      </w:r>
      <w:r w:rsidRPr="00D64C58">
        <w:rPr>
          <w:sz w:val="32"/>
          <w:szCs w:val="32"/>
        </w:rPr>
        <w:t>106/1999 Sb., o svobodném přístupu k</w:t>
      </w:r>
      <w:r w:rsidRPr="00D64C58">
        <w:rPr>
          <w:sz w:val="32"/>
          <w:szCs w:val="32"/>
        </w:rPr>
        <w:t> </w:t>
      </w:r>
      <w:r w:rsidRPr="00D64C58">
        <w:rPr>
          <w:sz w:val="32"/>
          <w:szCs w:val="32"/>
        </w:rPr>
        <w:t>informacím</w:t>
      </w:r>
    </w:p>
    <w:p w14:paraId="005A1CD1" w14:textId="77777777" w:rsidR="00D64C58" w:rsidRPr="00D64C58" w:rsidRDefault="00D64C58" w:rsidP="00D64C58">
      <w:pPr>
        <w:jc w:val="center"/>
        <w:rPr>
          <w:sz w:val="36"/>
          <w:szCs w:val="36"/>
        </w:rPr>
      </w:pPr>
    </w:p>
    <w:p w14:paraId="762DCC6F" w14:textId="257952A3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a) Počet podaných žádosti o informace </w:t>
      </w:r>
      <w:r>
        <w:rPr>
          <w:sz w:val="32"/>
          <w:szCs w:val="32"/>
        </w:rPr>
        <w:t xml:space="preserve">                                          4</w:t>
      </w:r>
    </w:p>
    <w:p w14:paraId="5608B48F" w14:textId="0917F200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b) Počet vydaných rozhodnutí o odmítnutí žádosti nebo její </w:t>
      </w:r>
      <w:proofErr w:type="gramStart"/>
      <w:r w:rsidRPr="00D64C58">
        <w:rPr>
          <w:sz w:val="32"/>
          <w:szCs w:val="32"/>
        </w:rPr>
        <w:t xml:space="preserve">části </w:t>
      </w:r>
      <w:r>
        <w:rPr>
          <w:sz w:val="32"/>
          <w:szCs w:val="32"/>
        </w:rPr>
        <w:t xml:space="preserve"> 0</w:t>
      </w:r>
      <w:proofErr w:type="gramEnd"/>
    </w:p>
    <w:p w14:paraId="2703C411" w14:textId="341A2202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c) Počet podaných odvolání proti rozhodnutí </w:t>
      </w:r>
      <w:r>
        <w:rPr>
          <w:sz w:val="32"/>
          <w:szCs w:val="32"/>
        </w:rPr>
        <w:t xml:space="preserve">                                 </w:t>
      </w:r>
      <w:r w:rsidRPr="00D64C58">
        <w:rPr>
          <w:sz w:val="32"/>
          <w:szCs w:val="32"/>
        </w:rPr>
        <w:t>0</w:t>
      </w:r>
    </w:p>
    <w:p w14:paraId="56858C27" w14:textId="3EFF0E2E" w:rsidR="00D64C5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d) Opis podstatných částí každého rozsudku soudu </w:t>
      </w:r>
      <w:r>
        <w:rPr>
          <w:sz w:val="32"/>
          <w:szCs w:val="32"/>
        </w:rPr>
        <w:t xml:space="preserve">                       </w:t>
      </w:r>
      <w:r w:rsidRPr="00D64C58">
        <w:rPr>
          <w:sz w:val="32"/>
          <w:szCs w:val="32"/>
        </w:rPr>
        <w:t>0</w:t>
      </w:r>
    </w:p>
    <w:p w14:paraId="5C5E950D" w14:textId="2609BB6A" w:rsidR="00D64C58" w:rsidRPr="00D64C58" w:rsidRDefault="00D64C58" w:rsidP="00D64C58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D64C58">
        <w:rPr>
          <w:sz w:val="32"/>
          <w:szCs w:val="32"/>
        </w:rPr>
        <w:t>e) Výčet poskytnutých výhradních licencí, včetně odůvodnění</w:t>
      </w:r>
    </w:p>
    <w:p w14:paraId="3388E83E" w14:textId="501196FF" w:rsidR="00D64C58" w:rsidRPr="00D64C58" w:rsidRDefault="00D64C58" w:rsidP="00D64C58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D64C58">
        <w:rPr>
          <w:sz w:val="32"/>
          <w:szCs w:val="32"/>
        </w:rPr>
        <w:t>nezbytnosti poskytnutí výhradní licence</w:t>
      </w:r>
      <w:r>
        <w:rPr>
          <w:sz w:val="32"/>
          <w:szCs w:val="32"/>
        </w:rPr>
        <w:t xml:space="preserve">                                   </w:t>
      </w:r>
      <w:r w:rsidRPr="00D64C58">
        <w:rPr>
          <w:sz w:val="32"/>
          <w:szCs w:val="32"/>
        </w:rPr>
        <w:t>0</w:t>
      </w:r>
    </w:p>
    <w:p w14:paraId="23E391E4" w14:textId="1661A827" w:rsidR="00223528" w:rsidRPr="00D64C58" w:rsidRDefault="00D64C58" w:rsidP="00D64C58">
      <w:pPr>
        <w:jc w:val="right"/>
        <w:rPr>
          <w:sz w:val="32"/>
          <w:szCs w:val="32"/>
        </w:rPr>
      </w:pPr>
      <w:r w:rsidRPr="00D64C58">
        <w:rPr>
          <w:sz w:val="32"/>
          <w:szCs w:val="32"/>
        </w:rPr>
        <w:t xml:space="preserve">f) Počet stížnosti podaných podle § 16a </w:t>
      </w:r>
      <w:r>
        <w:rPr>
          <w:sz w:val="32"/>
          <w:szCs w:val="32"/>
        </w:rPr>
        <w:t xml:space="preserve">                                         </w:t>
      </w:r>
      <w:r w:rsidRPr="00D64C58">
        <w:rPr>
          <w:sz w:val="32"/>
          <w:szCs w:val="32"/>
        </w:rPr>
        <w:t>0</w:t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263B97" w:rsidRPr="00D64C58">
        <w:rPr>
          <w:sz w:val="32"/>
          <w:szCs w:val="32"/>
        </w:rPr>
        <w:tab/>
      </w:r>
      <w:r w:rsidR="00423DF4" w:rsidRPr="00D64C58">
        <w:rPr>
          <w:sz w:val="32"/>
          <w:szCs w:val="32"/>
        </w:rPr>
        <w:t xml:space="preserve">          </w:t>
      </w:r>
    </w:p>
    <w:p w14:paraId="18B48AC3" w14:textId="613C211F" w:rsidR="00423DF4" w:rsidRPr="00D64C58" w:rsidRDefault="00423DF4" w:rsidP="00223528">
      <w:pPr>
        <w:rPr>
          <w:sz w:val="32"/>
          <w:szCs w:val="32"/>
        </w:rPr>
      </w:pPr>
    </w:p>
    <w:p w14:paraId="7838C4E9" w14:textId="77777777" w:rsidR="000479DE" w:rsidRPr="00D64C58" w:rsidRDefault="000479DE" w:rsidP="00C3644E">
      <w:pPr>
        <w:rPr>
          <w:sz w:val="36"/>
          <w:szCs w:val="36"/>
        </w:rPr>
      </w:pPr>
    </w:p>
    <w:p w14:paraId="22C22F22" w14:textId="3BEE9185" w:rsidR="000479DE" w:rsidRPr="00D64C58" w:rsidRDefault="00D64C58" w:rsidP="00C3644E">
      <w:pPr>
        <w:rPr>
          <w:sz w:val="28"/>
          <w:szCs w:val="28"/>
        </w:rPr>
      </w:pPr>
      <w:r>
        <w:rPr>
          <w:sz w:val="28"/>
          <w:szCs w:val="28"/>
        </w:rPr>
        <w:t>V Hostomicích, dne 2</w:t>
      </w:r>
      <w:r w:rsidR="00864655">
        <w:rPr>
          <w:sz w:val="28"/>
          <w:szCs w:val="28"/>
        </w:rPr>
        <w:t>5</w:t>
      </w:r>
      <w:r>
        <w:rPr>
          <w:sz w:val="28"/>
          <w:szCs w:val="28"/>
        </w:rPr>
        <w:t>. 2. 202</w:t>
      </w:r>
      <w:r w:rsidR="00864655">
        <w:rPr>
          <w:sz w:val="28"/>
          <w:szCs w:val="28"/>
        </w:rPr>
        <w:t>2</w:t>
      </w:r>
    </w:p>
    <w:p w14:paraId="39404BD7" w14:textId="1AB04C5A" w:rsidR="00CA0824" w:rsidRDefault="00CA0824" w:rsidP="00423DF4">
      <w:pPr>
        <w:ind w:left="3540" w:firstLine="708"/>
        <w:jc w:val="both"/>
        <w:rPr>
          <w:sz w:val="22"/>
        </w:rPr>
      </w:pPr>
    </w:p>
    <w:p w14:paraId="786DCF77" w14:textId="77777777" w:rsidR="00423DF4" w:rsidRDefault="00423DF4" w:rsidP="00423DF4">
      <w:pPr>
        <w:ind w:left="3540" w:firstLine="708"/>
        <w:jc w:val="center"/>
        <w:rPr>
          <w:sz w:val="22"/>
        </w:rPr>
      </w:pPr>
    </w:p>
    <w:p w14:paraId="72AA5C2E" w14:textId="77777777" w:rsidR="00CA0824" w:rsidRDefault="00CA0824" w:rsidP="00CA0824">
      <w:pPr>
        <w:ind w:left="3540" w:firstLine="708"/>
        <w:rPr>
          <w:sz w:val="22"/>
        </w:rPr>
      </w:pPr>
    </w:p>
    <w:p w14:paraId="0C9F5231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5720D07B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20EADEBE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6D6FF39D" w14:textId="77777777" w:rsidR="00CA0824" w:rsidRDefault="00CA0824" w:rsidP="002B21AD">
      <w:pPr>
        <w:jc w:val="both"/>
        <w:rPr>
          <w:sz w:val="22"/>
        </w:rPr>
      </w:pPr>
    </w:p>
    <w:p w14:paraId="7AE1D102" w14:textId="77777777" w:rsidR="00CA0824" w:rsidRDefault="00CA0824" w:rsidP="00CA0824">
      <w:pPr>
        <w:ind w:left="3540" w:firstLine="708"/>
        <w:jc w:val="both"/>
        <w:rPr>
          <w:sz w:val="22"/>
        </w:rPr>
      </w:pPr>
    </w:p>
    <w:p w14:paraId="441C270C" w14:textId="77777777" w:rsidR="00CA0824" w:rsidRDefault="00CA0824" w:rsidP="00223528">
      <w:pPr>
        <w:ind w:left="3540" w:firstLine="708"/>
        <w:jc w:val="both"/>
        <w:rPr>
          <w:sz w:val="22"/>
        </w:rPr>
      </w:pPr>
    </w:p>
    <w:p w14:paraId="0712D1CD" w14:textId="77777777" w:rsidR="00CA0824" w:rsidRPr="00DD053F" w:rsidRDefault="00CA0824" w:rsidP="00CA0824">
      <w:pPr>
        <w:pStyle w:val="Nadpis1"/>
      </w:pPr>
    </w:p>
    <w:p w14:paraId="78076229" w14:textId="77777777" w:rsidR="00CA0824" w:rsidRDefault="00CA0824" w:rsidP="00CA0824"/>
    <w:sectPr w:rsidR="00CA08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2878" w14:textId="77777777" w:rsidR="00BE3A7F" w:rsidRDefault="00BE3A7F" w:rsidP="00CA0824">
      <w:r>
        <w:separator/>
      </w:r>
    </w:p>
  </w:endnote>
  <w:endnote w:type="continuationSeparator" w:id="0">
    <w:p w14:paraId="04DBB53E" w14:textId="77777777" w:rsidR="00BE3A7F" w:rsidRDefault="00BE3A7F" w:rsidP="00CA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1A0E" w14:textId="77777777" w:rsidR="00BE3A7F" w:rsidRDefault="00BE3A7F" w:rsidP="00CA0824">
      <w:r>
        <w:separator/>
      </w:r>
    </w:p>
  </w:footnote>
  <w:footnote w:type="continuationSeparator" w:id="0">
    <w:p w14:paraId="0E617925" w14:textId="77777777" w:rsidR="00BE3A7F" w:rsidRDefault="00BE3A7F" w:rsidP="00CA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F6BA" w14:textId="372950FC" w:rsidR="00CA0824" w:rsidRDefault="00CA0824" w:rsidP="00CA0824">
    <w:pPr>
      <w:pStyle w:val="Zhlav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780A6D25" wp14:editId="633D065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28725" cy="1143000"/>
          <wp:effectExtent l="0" t="0" r="9525" b="0"/>
          <wp:wrapNone/>
          <wp:docPr id="3" name="Obrázek 3" descr="C:\Users\hejbalova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hejbalova\Desktop\zn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14:paraId="04661910" w14:textId="77777777" w:rsidR="00CA0824" w:rsidRPr="00CA0824" w:rsidRDefault="00CA0824" w:rsidP="00CA0824">
    <w:pPr>
      <w:pStyle w:val="Zhlav"/>
      <w:jc w:val="center"/>
      <w:rPr>
        <w:b/>
        <w:sz w:val="32"/>
        <w:szCs w:val="32"/>
      </w:rPr>
    </w:pPr>
    <w:r w:rsidRPr="00CA0824">
      <w:rPr>
        <w:b/>
        <w:sz w:val="32"/>
        <w:szCs w:val="32"/>
      </w:rPr>
      <w:t>MĚSTO HOSTOMICE</w:t>
    </w:r>
  </w:p>
  <w:p w14:paraId="5BDC25F8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 xml:space="preserve">Tyršovo náměstí 165, PSČ 267 24 </w:t>
    </w:r>
  </w:p>
  <w:p w14:paraId="27A98CE9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>Telefon: 311 584 101</w:t>
    </w:r>
  </w:p>
  <w:p w14:paraId="2E8F9D1D" w14:textId="77777777" w:rsidR="00CA0824" w:rsidRDefault="00CA0824" w:rsidP="00CA0824">
    <w:pPr>
      <w:pStyle w:val="Zhlav"/>
      <w:rPr>
        <w:b/>
      </w:rPr>
    </w:pPr>
    <w:r>
      <w:rPr>
        <w:b/>
      </w:rPr>
      <w:tab/>
    </w:r>
  </w:p>
  <w:p w14:paraId="34387D28" w14:textId="77777777" w:rsidR="00CA0824" w:rsidRDefault="00CA0824" w:rsidP="00CA0824">
    <w:pPr>
      <w:pStyle w:val="Zhlav"/>
      <w:jc w:val="center"/>
      <w:rPr>
        <w:b/>
      </w:rPr>
    </w:pPr>
    <w:r>
      <w:rPr>
        <w:b/>
      </w:rPr>
      <w:t>___________________________________________________________________________</w:t>
    </w:r>
  </w:p>
  <w:p w14:paraId="762624E5" w14:textId="77777777" w:rsidR="00CA0824" w:rsidRPr="00CA0824" w:rsidRDefault="00CA0824" w:rsidP="00CA0824">
    <w:pPr>
      <w:pStyle w:val="Zhlav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64"/>
        </w:tabs>
        <w:ind w:left="5664" w:firstLine="0"/>
      </w:pPr>
    </w:lvl>
  </w:abstractNum>
  <w:abstractNum w:abstractNumId="1" w15:restartNumberingAfterBreak="0">
    <w:nsid w:val="4CA93AAB"/>
    <w:multiLevelType w:val="hybridMultilevel"/>
    <w:tmpl w:val="6CBE1188"/>
    <w:lvl w:ilvl="0" w:tplc="8584B5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4103C"/>
    <w:multiLevelType w:val="hybridMultilevel"/>
    <w:tmpl w:val="4CACD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3ABB"/>
    <w:multiLevelType w:val="hybridMultilevel"/>
    <w:tmpl w:val="C6C89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0762">
    <w:abstractNumId w:val="0"/>
  </w:num>
  <w:num w:numId="2" w16cid:durableId="1222713777">
    <w:abstractNumId w:val="3"/>
  </w:num>
  <w:num w:numId="3" w16cid:durableId="1553662634">
    <w:abstractNumId w:val="2"/>
  </w:num>
  <w:num w:numId="4" w16cid:durableId="99571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24"/>
    <w:rsid w:val="0001063E"/>
    <w:rsid w:val="000479DE"/>
    <w:rsid w:val="00090025"/>
    <w:rsid w:val="000C331A"/>
    <w:rsid w:val="00133219"/>
    <w:rsid w:val="0014279D"/>
    <w:rsid w:val="001762A2"/>
    <w:rsid w:val="001D332E"/>
    <w:rsid w:val="001E4E1C"/>
    <w:rsid w:val="00223528"/>
    <w:rsid w:val="00234A49"/>
    <w:rsid w:val="00263B97"/>
    <w:rsid w:val="002A70E5"/>
    <w:rsid w:val="002B21AD"/>
    <w:rsid w:val="002C3CA0"/>
    <w:rsid w:val="002F0C3E"/>
    <w:rsid w:val="003B1779"/>
    <w:rsid w:val="003D11AD"/>
    <w:rsid w:val="003D47AB"/>
    <w:rsid w:val="00415B29"/>
    <w:rsid w:val="00423DF4"/>
    <w:rsid w:val="00456E66"/>
    <w:rsid w:val="00467CB8"/>
    <w:rsid w:val="00473F4A"/>
    <w:rsid w:val="004B7914"/>
    <w:rsid w:val="004F5980"/>
    <w:rsid w:val="00515F53"/>
    <w:rsid w:val="00522961"/>
    <w:rsid w:val="005E3BE9"/>
    <w:rsid w:val="00614B06"/>
    <w:rsid w:val="00623EDA"/>
    <w:rsid w:val="00650F4F"/>
    <w:rsid w:val="006740D9"/>
    <w:rsid w:val="00694AA7"/>
    <w:rsid w:val="006D143F"/>
    <w:rsid w:val="006F0C19"/>
    <w:rsid w:val="00864655"/>
    <w:rsid w:val="008908E8"/>
    <w:rsid w:val="008A7E49"/>
    <w:rsid w:val="008E4BC4"/>
    <w:rsid w:val="00924B23"/>
    <w:rsid w:val="0098238F"/>
    <w:rsid w:val="009E58D1"/>
    <w:rsid w:val="00A165FE"/>
    <w:rsid w:val="00A643E8"/>
    <w:rsid w:val="00A73EF2"/>
    <w:rsid w:val="00A87313"/>
    <w:rsid w:val="00AE4B80"/>
    <w:rsid w:val="00AE56E1"/>
    <w:rsid w:val="00B43164"/>
    <w:rsid w:val="00B474C2"/>
    <w:rsid w:val="00B64CD8"/>
    <w:rsid w:val="00B9125C"/>
    <w:rsid w:val="00B95C1D"/>
    <w:rsid w:val="00BE103E"/>
    <w:rsid w:val="00BE3A7F"/>
    <w:rsid w:val="00C3644E"/>
    <w:rsid w:val="00C5367B"/>
    <w:rsid w:val="00C56054"/>
    <w:rsid w:val="00CA0824"/>
    <w:rsid w:val="00CA2A97"/>
    <w:rsid w:val="00CC6FC1"/>
    <w:rsid w:val="00D249BF"/>
    <w:rsid w:val="00D64C58"/>
    <w:rsid w:val="00D702B5"/>
    <w:rsid w:val="00D72374"/>
    <w:rsid w:val="00D8248D"/>
    <w:rsid w:val="00D92DCF"/>
    <w:rsid w:val="00DC3651"/>
    <w:rsid w:val="00DD65FA"/>
    <w:rsid w:val="00E23453"/>
    <w:rsid w:val="00E23F6D"/>
    <w:rsid w:val="00E55AC1"/>
    <w:rsid w:val="00E62805"/>
    <w:rsid w:val="00F07350"/>
    <w:rsid w:val="00F37DE2"/>
    <w:rsid w:val="00FA2F9F"/>
    <w:rsid w:val="00FD302C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EEE70"/>
  <w15:docId w15:val="{BAA0CBDD-F301-428E-8508-01D5F77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8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A0824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8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824"/>
  </w:style>
  <w:style w:type="paragraph" w:styleId="Zpat">
    <w:name w:val="footer"/>
    <w:basedOn w:val="Normln"/>
    <w:link w:val="ZpatChar"/>
    <w:uiPriority w:val="99"/>
    <w:unhideWhenUsed/>
    <w:rsid w:val="00CA08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824"/>
  </w:style>
  <w:style w:type="paragraph" w:styleId="Textbubliny">
    <w:name w:val="Balloon Text"/>
    <w:basedOn w:val="Normln"/>
    <w:link w:val="TextbublinyChar"/>
    <w:uiPriority w:val="99"/>
    <w:semiHidden/>
    <w:unhideWhenUsed/>
    <w:rsid w:val="00CA08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8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A08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92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sebkova</dc:creator>
  <cp:lastModifiedBy>sekretariat</cp:lastModifiedBy>
  <cp:revision>2</cp:revision>
  <cp:lastPrinted>2022-06-08T13:16:00Z</cp:lastPrinted>
  <dcterms:created xsi:type="dcterms:W3CDTF">2023-02-28T12:52:00Z</dcterms:created>
  <dcterms:modified xsi:type="dcterms:W3CDTF">2023-02-28T12:52:00Z</dcterms:modified>
</cp:coreProperties>
</file>