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EF24" w14:textId="75D671FE" w:rsidR="00C82714" w:rsidRPr="005B61E7" w:rsidRDefault="00D0041A" w:rsidP="005B61E7">
      <w:pPr>
        <w:jc w:val="center"/>
        <w:rPr>
          <w:rFonts w:ascii="Tahoma" w:hAnsi="Tahoma"/>
          <w:sz w:val="40"/>
          <w:szCs w:val="40"/>
        </w:rPr>
      </w:pPr>
      <w:r w:rsidRPr="005B61E7">
        <w:rPr>
          <w:rFonts w:ascii="Tahoma" w:hAnsi="Tahoma"/>
          <w:sz w:val="40"/>
          <w:szCs w:val="40"/>
        </w:rPr>
        <w:t>„Víš, jak vidíš?“</w:t>
      </w:r>
    </w:p>
    <w:p w14:paraId="46729EC8" w14:textId="77777777" w:rsidR="00D0041A" w:rsidRPr="005B61E7" w:rsidRDefault="00D0041A" w:rsidP="002C167E">
      <w:pPr>
        <w:rPr>
          <w:rFonts w:ascii="Tahoma" w:hAnsi="Tahoma" w:cs="Tahoma"/>
          <w:sz w:val="24"/>
          <w:szCs w:val="24"/>
        </w:rPr>
      </w:pPr>
      <w:r w:rsidRPr="005B61E7">
        <w:rPr>
          <w:rFonts w:ascii="Tahoma" w:hAnsi="Tahoma" w:cs="Tahoma"/>
          <w:sz w:val="24"/>
          <w:szCs w:val="24"/>
        </w:rPr>
        <w:t xml:space="preserve">Tento název nese akce, která je součástí celorepublikové kampaně v péči o zrak, kterou pořádá Mezinárodní sdružení optiků a optometristů ve spolupráci a podporou našeho města. </w:t>
      </w:r>
    </w:p>
    <w:p w14:paraId="29F32B80" w14:textId="23F703E4" w:rsidR="002C167E" w:rsidRPr="005B61E7" w:rsidRDefault="00D0041A" w:rsidP="002C167E">
      <w:pPr>
        <w:rPr>
          <w:rFonts w:ascii="Tahoma" w:hAnsi="Tahoma" w:cs="Tahoma"/>
          <w:sz w:val="24"/>
          <w:szCs w:val="24"/>
        </w:rPr>
      </w:pPr>
      <w:r w:rsidRPr="005B61E7">
        <w:rPr>
          <w:rFonts w:ascii="Tahoma" w:hAnsi="Tahoma" w:cs="Tahoma"/>
          <w:sz w:val="24"/>
          <w:szCs w:val="24"/>
        </w:rPr>
        <w:t>Součástí kampaně je screening – test zraku na speciálním optickém přístroji optovistu od společnosti Rodenstock, který odhalí i skryté oční vady.</w:t>
      </w:r>
      <w:r w:rsidR="002C167E" w:rsidRPr="005B61E7">
        <w:rPr>
          <w:rFonts w:ascii="Tahoma" w:hAnsi="Tahoma" w:cs="Tahoma"/>
          <w:sz w:val="24"/>
          <w:szCs w:val="24"/>
        </w:rPr>
        <w:t xml:space="preserve"> Screening zraku budou provádět oční specialisté, optometristé, kteří svým osobním přístupem poradí a odpoví na všechny vaše dotazy ohledně očních vad.</w:t>
      </w:r>
    </w:p>
    <w:p w14:paraId="0CD3AE20" w14:textId="4C37B50C" w:rsidR="00702AFF" w:rsidRPr="005B61E7" w:rsidRDefault="00D0041A" w:rsidP="002C167E">
      <w:pPr>
        <w:rPr>
          <w:rFonts w:ascii="Tahoma" w:hAnsi="Tahoma" w:cs="Tahoma"/>
          <w:sz w:val="24"/>
          <w:szCs w:val="24"/>
        </w:rPr>
      </w:pPr>
      <w:r w:rsidRPr="005B61E7">
        <w:rPr>
          <w:rFonts w:ascii="Tahoma" w:hAnsi="Tahoma" w:cs="Tahoma"/>
          <w:sz w:val="24"/>
          <w:szCs w:val="24"/>
        </w:rPr>
        <w:t xml:space="preserve">V našem městě se akce bude </w:t>
      </w:r>
      <w:r w:rsidR="002C167E" w:rsidRPr="005B61E7">
        <w:rPr>
          <w:rFonts w:ascii="Tahoma" w:hAnsi="Tahoma" w:cs="Tahoma"/>
          <w:sz w:val="24"/>
          <w:szCs w:val="24"/>
        </w:rPr>
        <w:t xml:space="preserve">konat </w:t>
      </w:r>
      <w:r w:rsidR="00702AFF" w:rsidRPr="005B61E7">
        <w:rPr>
          <w:rFonts w:ascii="Tahoma" w:hAnsi="Tahoma" w:cs="Tahoma"/>
          <w:sz w:val="24"/>
          <w:szCs w:val="24"/>
        </w:rPr>
        <w:t>pro všechny občany zdarma</w:t>
      </w:r>
      <w:r w:rsidR="009D4947">
        <w:rPr>
          <w:rFonts w:ascii="Tahoma" w:hAnsi="Tahoma" w:cs="Tahoma"/>
          <w:sz w:val="24"/>
          <w:szCs w:val="24"/>
        </w:rPr>
        <w:t>, a to 16.9. od 12:00 do 16:00 v obřadní síni MěÚ Hostomice.</w:t>
      </w:r>
    </w:p>
    <w:p w14:paraId="17E7595E" w14:textId="4B4091C7" w:rsidR="00702AFF" w:rsidRPr="005B61E7" w:rsidRDefault="00702AFF" w:rsidP="002C167E">
      <w:pPr>
        <w:rPr>
          <w:rFonts w:ascii="Tahoma" w:hAnsi="Tahoma" w:cs="Tahoma"/>
          <w:sz w:val="24"/>
          <w:szCs w:val="24"/>
        </w:rPr>
      </w:pPr>
      <w:r w:rsidRPr="005B61E7">
        <w:rPr>
          <w:rFonts w:ascii="Tahoma" w:hAnsi="Tahoma" w:cs="Tahoma"/>
          <w:sz w:val="24"/>
          <w:szCs w:val="24"/>
        </w:rPr>
        <w:t>Screening – test zraku, odhalí nedostatečnou korekci zraku, skryté oční vady jako je šilhání, prostorové vidění, barvoslepost apod.</w:t>
      </w:r>
    </w:p>
    <w:p w14:paraId="5EB41E91" w14:textId="58570964" w:rsidR="00702AFF" w:rsidRPr="005B61E7" w:rsidRDefault="00702AFF" w:rsidP="005B61E7">
      <w:pPr>
        <w:jc w:val="both"/>
        <w:rPr>
          <w:rFonts w:ascii="Tahoma" w:hAnsi="Tahoma" w:cs="Tahoma"/>
          <w:sz w:val="24"/>
          <w:szCs w:val="24"/>
        </w:rPr>
      </w:pPr>
      <w:r w:rsidRPr="005B61E7">
        <w:rPr>
          <w:rFonts w:ascii="Tahoma" w:hAnsi="Tahoma" w:cs="Tahoma"/>
          <w:sz w:val="24"/>
          <w:szCs w:val="24"/>
        </w:rPr>
        <w:t>Odhalení očních vad, nedostatečné korekce zraku, případně i skrytých očních vad je významným impulsem pro to, aby každý člověk, kterého se vady zraku týkají, začal svůj problém řešit včas a předešel závažným očním onemocněním nebo přidruženým zdravotním problémům.Testem zraku se odhalí v průměru 40% očních vad nebo nedostatečné korekce.</w:t>
      </w:r>
      <w:r w:rsidRPr="005B61E7">
        <w:rPr>
          <w:rFonts w:ascii="Tahoma" w:hAnsi="Tahoma"/>
          <w:sz w:val="24"/>
          <w:szCs w:val="24"/>
        </w:rPr>
        <w:t xml:space="preserve"> </w:t>
      </w:r>
    </w:p>
    <w:p w14:paraId="5A33B017" w14:textId="77777777" w:rsidR="00C82714" w:rsidRPr="005B61E7" w:rsidRDefault="00357C3A">
      <w:pPr>
        <w:pStyle w:val="Standard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5B61E7">
        <w:rPr>
          <w:rFonts w:ascii="Tahoma" w:eastAsiaTheme="minorHAnsi" w:hAnsi="Tahoma" w:cstheme="minorBidi"/>
          <w:b/>
          <w:bCs/>
          <w:kern w:val="0"/>
          <w:lang w:eastAsia="en-US" w:bidi="ar-SA"/>
        </w:rPr>
        <w:t>Co je screening zraku?</w:t>
      </w:r>
    </w:p>
    <w:p w14:paraId="0BF7456A" w14:textId="77777777" w:rsidR="00C82714" w:rsidRPr="005B61E7" w:rsidRDefault="00C82714">
      <w:pPr>
        <w:pStyle w:val="Standard"/>
        <w:jc w:val="both"/>
        <w:rPr>
          <w:rFonts w:ascii="Tahoma" w:eastAsiaTheme="minorHAnsi" w:hAnsi="Tahoma" w:cstheme="minorBidi"/>
          <w:kern w:val="0"/>
          <w:lang w:eastAsia="en-US" w:bidi="ar-SA"/>
        </w:rPr>
      </w:pPr>
    </w:p>
    <w:p w14:paraId="282EABEE" w14:textId="77777777" w:rsidR="00C82714" w:rsidRPr="005B61E7" w:rsidRDefault="00357C3A">
      <w:pPr>
        <w:jc w:val="both"/>
        <w:rPr>
          <w:rFonts w:ascii="Tahoma" w:hAnsi="Tahoma"/>
          <w:sz w:val="24"/>
          <w:szCs w:val="24"/>
        </w:rPr>
      </w:pPr>
      <w:r w:rsidRPr="005B61E7">
        <w:rPr>
          <w:rFonts w:ascii="Tahoma" w:hAnsi="Tahoma"/>
          <w:sz w:val="24"/>
          <w:szCs w:val="24"/>
        </w:rPr>
        <w:t xml:space="preserve">Jedná se o jednoduchý test zraku na speciálním screeningovém přístroji, který odhalí, zda dotyčný vidí dobře na dálku na levé, pravé oko a obě oči současně. Měření ostrosti zraku je metoda, která vede ke zjištění, zda je třeba korekce zraku. Korekce zraku se pak vyjadřuje velikostí dioptrií. </w:t>
      </w:r>
    </w:p>
    <w:p w14:paraId="5ABD73F6" w14:textId="249E95D6" w:rsidR="00D0041A" w:rsidRPr="005B61E7" w:rsidRDefault="000838A3" w:rsidP="00D0041A">
      <w:pPr>
        <w:jc w:val="both"/>
        <w:rPr>
          <w:rFonts w:ascii="Tahoma" w:hAnsi="Tahoma"/>
          <w:sz w:val="24"/>
          <w:szCs w:val="24"/>
        </w:rPr>
      </w:pPr>
      <w:r w:rsidRPr="005B61E7">
        <w:rPr>
          <w:rFonts w:ascii="Tahoma" w:hAnsi="Tahoma"/>
          <w:b/>
          <w:bCs/>
          <w:sz w:val="24"/>
          <w:szCs w:val="24"/>
        </w:rPr>
        <w:t>Dioptrie</w:t>
      </w:r>
      <w:r w:rsidRPr="005B61E7">
        <w:rPr>
          <w:rFonts w:ascii="Tahoma" w:hAnsi="Tahoma"/>
          <w:sz w:val="24"/>
          <w:szCs w:val="24"/>
        </w:rPr>
        <w:t xml:space="preserve"> je jednotka optické mohutnosti sférické čočky definovaná jako převrácená hodnota ohniskové vzdálenosti. </w:t>
      </w:r>
    </w:p>
    <w:p w14:paraId="0DBEBF14" w14:textId="62ED6D3F" w:rsidR="005B61E7" w:rsidRPr="005B61E7" w:rsidRDefault="00357C3A" w:rsidP="00D0041A">
      <w:pPr>
        <w:jc w:val="both"/>
        <w:rPr>
          <w:rFonts w:ascii="Tahoma" w:hAnsi="Tahoma"/>
          <w:sz w:val="24"/>
          <w:szCs w:val="24"/>
        </w:rPr>
      </w:pPr>
      <w:r w:rsidRPr="005B61E7">
        <w:rPr>
          <w:rFonts w:ascii="Tahoma" w:hAnsi="Tahoma"/>
          <w:b/>
          <w:sz w:val="24"/>
          <w:szCs w:val="24"/>
        </w:rPr>
        <w:t>Uvědom</w:t>
      </w:r>
      <w:r w:rsidR="005B61E7" w:rsidRPr="005B61E7">
        <w:rPr>
          <w:rFonts w:ascii="Tahoma" w:hAnsi="Tahoma"/>
          <w:b/>
          <w:sz w:val="24"/>
          <w:szCs w:val="24"/>
        </w:rPr>
        <w:t>t</w:t>
      </w:r>
      <w:r w:rsidRPr="005B61E7">
        <w:rPr>
          <w:rFonts w:ascii="Tahoma" w:hAnsi="Tahoma"/>
          <w:b/>
          <w:sz w:val="24"/>
          <w:szCs w:val="24"/>
        </w:rPr>
        <w:t>e si:</w:t>
      </w:r>
      <w:r w:rsidRPr="005B61E7">
        <w:rPr>
          <w:rFonts w:ascii="Tahoma" w:hAnsi="Tahoma"/>
          <w:sz w:val="24"/>
          <w:szCs w:val="24"/>
        </w:rPr>
        <w:t xml:space="preserve"> </w:t>
      </w:r>
    </w:p>
    <w:p w14:paraId="0FA26055" w14:textId="749B8809" w:rsidR="00C82714" w:rsidRPr="005B61E7" w:rsidRDefault="00357C3A" w:rsidP="00D0041A">
      <w:pPr>
        <w:jc w:val="both"/>
        <w:rPr>
          <w:rFonts w:ascii="Tahoma" w:hAnsi="Tahoma"/>
          <w:sz w:val="24"/>
          <w:szCs w:val="24"/>
        </w:rPr>
      </w:pPr>
      <w:r w:rsidRPr="005B61E7">
        <w:rPr>
          <w:rFonts w:ascii="Tahoma" w:hAnsi="Tahoma"/>
          <w:sz w:val="24"/>
          <w:szCs w:val="24"/>
        </w:rPr>
        <w:t>Auto jedoucí rychlostí 90 km/h urazí za vteřinu 25 metrů. Pokud rozdíl reakční doby mezi řidičem, který vidí špatně, a řidičem, který vidí dobře, bude pouhé 0,1–0,2 vteřiny, jedná se o 2,5–5 metrů brzdné dráhy navíc. To je rozdíl, který může mít fatální následky.</w:t>
      </w:r>
    </w:p>
    <w:p w14:paraId="001B2F3C" w14:textId="763544C1" w:rsidR="005B61E7" w:rsidRPr="005B61E7" w:rsidRDefault="005B61E7" w:rsidP="00D0041A">
      <w:pPr>
        <w:jc w:val="both"/>
        <w:rPr>
          <w:rFonts w:ascii="Tahoma" w:hAnsi="Tahoma"/>
          <w:b/>
          <w:bCs/>
          <w:i/>
          <w:iCs/>
          <w:sz w:val="24"/>
          <w:szCs w:val="24"/>
        </w:rPr>
      </w:pPr>
      <w:r w:rsidRPr="005B61E7">
        <w:rPr>
          <w:rFonts w:ascii="Tahoma" w:hAnsi="Tahoma"/>
          <w:b/>
          <w:bCs/>
          <w:i/>
          <w:iCs/>
          <w:sz w:val="24"/>
          <w:szCs w:val="24"/>
        </w:rPr>
        <w:t>Nepodceňujte pravidelné kontroly svého zraku, protože na řadě dopravních nehod se podílí špatné vidění!</w:t>
      </w:r>
    </w:p>
    <w:p w14:paraId="0BB955E2" w14:textId="42DC6BBD" w:rsidR="005B61E7" w:rsidRPr="005B61E7" w:rsidRDefault="005B61E7" w:rsidP="00D0041A">
      <w:pPr>
        <w:jc w:val="both"/>
        <w:rPr>
          <w:rFonts w:ascii="Tahoma" w:hAnsi="Tahoma"/>
          <w:b/>
          <w:bCs/>
          <w:i/>
          <w:iCs/>
          <w:sz w:val="24"/>
          <w:szCs w:val="24"/>
        </w:rPr>
      </w:pPr>
      <w:r w:rsidRPr="005B61E7">
        <w:rPr>
          <w:rFonts w:ascii="Tahoma" w:hAnsi="Tahoma"/>
          <w:b/>
          <w:bCs/>
          <w:i/>
          <w:iCs/>
          <w:sz w:val="24"/>
          <w:szCs w:val="24"/>
        </w:rPr>
        <w:t>Řešte svoji oční vadu včas vhodnými brýlovými skly nebo kontaktními čočkami</w:t>
      </w:r>
    </w:p>
    <w:p w14:paraId="241C45A4" w14:textId="4040179B" w:rsidR="005B61E7" w:rsidRPr="005B61E7" w:rsidRDefault="005B61E7" w:rsidP="00D0041A">
      <w:pPr>
        <w:jc w:val="both"/>
        <w:rPr>
          <w:rFonts w:ascii="Tahoma" w:hAnsi="Tahoma"/>
          <w:b/>
          <w:bCs/>
          <w:i/>
          <w:iCs/>
          <w:sz w:val="24"/>
          <w:szCs w:val="24"/>
        </w:rPr>
      </w:pPr>
      <w:r w:rsidRPr="005B61E7">
        <w:rPr>
          <w:rFonts w:ascii="Tahoma" w:hAnsi="Tahoma"/>
          <w:b/>
          <w:bCs/>
          <w:i/>
          <w:iCs/>
          <w:sz w:val="24"/>
          <w:szCs w:val="24"/>
        </w:rPr>
        <w:t>Mějte na paměti bezpečnost pro sebe a své okolí</w:t>
      </w:r>
    </w:p>
    <w:p w14:paraId="635572E6" w14:textId="77777777" w:rsidR="002C167E" w:rsidRPr="005B61E7" w:rsidRDefault="002C167E">
      <w:pPr>
        <w:rPr>
          <w:rFonts w:ascii="Tahoma" w:hAnsi="Tahoma"/>
          <w:sz w:val="24"/>
          <w:szCs w:val="24"/>
        </w:rPr>
      </w:pPr>
    </w:p>
    <w:p w14:paraId="0B307B39" w14:textId="1FA35741" w:rsidR="00C82714" w:rsidRPr="005B61E7" w:rsidRDefault="002C167E">
      <w:pPr>
        <w:rPr>
          <w:rFonts w:ascii="Tahoma" w:hAnsi="Tahoma"/>
          <w:sz w:val="24"/>
          <w:szCs w:val="24"/>
        </w:rPr>
      </w:pPr>
      <w:r w:rsidRPr="005B61E7">
        <w:rPr>
          <w:rFonts w:ascii="Tahoma" w:hAnsi="Tahoma"/>
          <w:sz w:val="24"/>
          <w:szCs w:val="24"/>
        </w:rPr>
        <w:t xml:space="preserve">Text: Mgr. </w:t>
      </w:r>
      <w:r w:rsidR="00357C3A" w:rsidRPr="005B61E7">
        <w:rPr>
          <w:rFonts w:ascii="Tahoma" w:hAnsi="Tahoma"/>
          <w:sz w:val="24"/>
          <w:szCs w:val="24"/>
        </w:rPr>
        <w:t>Ivana Urválková</w:t>
      </w:r>
      <w:r w:rsidR="005B61E7">
        <w:rPr>
          <w:rFonts w:ascii="Tahoma" w:hAnsi="Tahoma"/>
          <w:sz w:val="24"/>
          <w:szCs w:val="24"/>
        </w:rPr>
        <w:t>, f</w:t>
      </w:r>
      <w:r w:rsidRPr="005B61E7">
        <w:rPr>
          <w:rFonts w:ascii="Tahoma" w:hAnsi="Tahoma"/>
          <w:sz w:val="24"/>
          <w:szCs w:val="24"/>
        </w:rPr>
        <w:t>oto: archiv společnosti Rodenstock</w:t>
      </w:r>
    </w:p>
    <w:sectPr w:rsidR="00C82714" w:rsidRPr="005B61E7" w:rsidSect="0012532D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1F7E" w14:textId="77777777" w:rsidR="0012532D" w:rsidRDefault="0012532D">
      <w:pPr>
        <w:spacing w:after="0" w:line="240" w:lineRule="auto"/>
      </w:pPr>
      <w:r>
        <w:separator/>
      </w:r>
    </w:p>
  </w:endnote>
  <w:endnote w:type="continuationSeparator" w:id="0">
    <w:p w14:paraId="074BD28E" w14:textId="77777777" w:rsidR="0012532D" w:rsidRDefault="0012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F323" w14:textId="77777777" w:rsidR="0012532D" w:rsidRDefault="0012532D">
      <w:pPr>
        <w:spacing w:after="0" w:line="240" w:lineRule="auto"/>
      </w:pPr>
      <w:r>
        <w:separator/>
      </w:r>
    </w:p>
  </w:footnote>
  <w:footnote w:type="continuationSeparator" w:id="0">
    <w:p w14:paraId="18678CAF" w14:textId="77777777" w:rsidR="0012532D" w:rsidRDefault="0012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2426" w14:textId="77777777" w:rsidR="00C82714" w:rsidRDefault="00C82714">
    <w:pPr>
      <w:pStyle w:val="Zhlav1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14"/>
    <w:rsid w:val="000838A3"/>
    <w:rsid w:val="0012532D"/>
    <w:rsid w:val="001E34FC"/>
    <w:rsid w:val="001E3BAF"/>
    <w:rsid w:val="002C167E"/>
    <w:rsid w:val="00357C3A"/>
    <w:rsid w:val="003D7454"/>
    <w:rsid w:val="005B61E7"/>
    <w:rsid w:val="00702AFF"/>
    <w:rsid w:val="00775D67"/>
    <w:rsid w:val="00932842"/>
    <w:rsid w:val="009D4947"/>
    <w:rsid w:val="00C82714"/>
    <w:rsid w:val="00C94A90"/>
    <w:rsid w:val="00CB2794"/>
    <w:rsid w:val="00D0041A"/>
    <w:rsid w:val="00D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74E6"/>
  <w15:docId w15:val="{48489870-EFFE-4A21-A58C-17002362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CA2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basedOn w:val="Standardnpsmoodstavce"/>
    <w:uiPriority w:val="20"/>
    <w:qFormat/>
    <w:rsid w:val="00BC4043"/>
    <w:rPr>
      <w:i/>
      <w:iCs/>
    </w:rPr>
  </w:style>
  <w:style w:type="character" w:styleId="Siln">
    <w:name w:val="Strong"/>
    <w:basedOn w:val="Standardnpsmoodstavce"/>
    <w:uiPriority w:val="22"/>
    <w:qFormat/>
    <w:rsid w:val="00BC4043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E5258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15288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E15288"/>
  </w:style>
  <w:style w:type="character" w:customStyle="1" w:styleId="ZpatChar">
    <w:name w:val="Zápatí Char"/>
    <w:basedOn w:val="Standardnpsmoodstavce"/>
    <w:link w:val="Zpat1"/>
    <w:uiPriority w:val="99"/>
    <w:qFormat/>
    <w:rsid w:val="00E15288"/>
  </w:style>
  <w:style w:type="paragraph" w:customStyle="1" w:styleId="Nadpis">
    <w:name w:val="Nadpis"/>
    <w:basedOn w:val="Normln"/>
    <w:next w:val="Zkladntext"/>
    <w:qFormat/>
    <w:rsid w:val="008B1C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B1CA2"/>
    <w:pPr>
      <w:spacing w:after="140" w:line="276" w:lineRule="auto"/>
    </w:pPr>
  </w:style>
  <w:style w:type="paragraph" w:styleId="Seznam">
    <w:name w:val="List"/>
    <w:basedOn w:val="Zkladntext"/>
    <w:rsid w:val="008B1CA2"/>
    <w:rPr>
      <w:rFonts w:cs="Arial"/>
    </w:rPr>
  </w:style>
  <w:style w:type="paragraph" w:customStyle="1" w:styleId="Titulek1">
    <w:name w:val="Titulek1"/>
    <w:basedOn w:val="Normln"/>
    <w:qFormat/>
    <w:rsid w:val="008B1C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B1CA2"/>
    <w:pPr>
      <w:suppressLineNumbers/>
    </w:pPr>
    <w:rPr>
      <w:rFonts w:cs="Arial"/>
    </w:rPr>
  </w:style>
  <w:style w:type="paragraph" w:customStyle="1" w:styleId="Standard">
    <w:name w:val="Standard"/>
    <w:qFormat/>
    <w:rsid w:val="00ED54BE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qFormat/>
    <w:rsid w:val="00BC40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E52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Normln"/>
    <w:link w:val="ZhlavChar"/>
    <w:uiPriority w:val="99"/>
    <w:unhideWhenUsed/>
    <w:rsid w:val="00E1528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rsid w:val="00E15288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ED5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Nejedlo Tomáš Ing.</dc:creator>
  <dc:description/>
  <cp:lastModifiedBy>starosta star</cp:lastModifiedBy>
  <cp:revision>2</cp:revision>
  <cp:lastPrinted>2019-10-02T06:54:00Z</cp:lastPrinted>
  <dcterms:created xsi:type="dcterms:W3CDTF">2025-09-10T08:27:00Z</dcterms:created>
  <dcterms:modified xsi:type="dcterms:W3CDTF">2025-09-10T08:27:00Z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